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4E1B" w:rsidRPr="00780D83" w:rsidRDefault="00FF188A">
      <w:pPr>
        <w:numPr>
          <w:ilvl w:val="0"/>
          <w:numId w:val="1"/>
        </w:numPr>
        <w:rPr>
          <w:rFonts w:ascii="Times New Roman" w:eastAsia="楷体" w:hAnsi="Times New Roman"/>
          <w:color w:val="000000" w:themeColor="text1"/>
        </w:rPr>
      </w:pPr>
      <w:r w:rsidRPr="00780D83">
        <w:rPr>
          <w:rFonts w:ascii="Times New Roman" w:eastAsia="楷体" w:hAnsi="Times New Roman" w:hint="eastAsia"/>
          <w:color w:val="000000" w:themeColor="text1"/>
        </w:rPr>
        <w:t>登录界面：</w:t>
      </w:r>
      <w:r w:rsidRPr="00780D83">
        <w:rPr>
          <w:rFonts w:ascii="Times New Roman" w:eastAsia="楷体" w:hAnsi="Times New Roman" w:hint="eastAsia"/>
          <w:color w:val="000000" w:themeColor="text1"/>
        </w:rPr>
        <w:t xml:space="preserve">192.168.0.1   </w:t>
      </w:r>
      <w:r w:rsidRPr="00780D83">
        <w:rPr>
          <w:rFonts w:ascii="Times New Roman" w:eastAsia="楷体" w:hAnsi="Times New Roman" w:hint="eastAsia"/>
          <w:color w:val="000000" w:themeColor="text1"/>
        </w:rPr>
        <w:t>电脑网线连交换机一个网口，</w:t>
      </w:r>
      <w:r w:rsidRPr="00780D83">
        <w:rPr>
          <w:rFonts w:ascii="Times New Roman" w:eastAsia="楷体" w:hAnsi="Times New Roman" w:hint="eastAsia"/>
          <w:color w:val="000000" w:themeColor="text1"/>
        </w:rPr>
        <w:t>IP</w:t>
      </w:r>
      <w:r w:rsidRPr="00780D83">
        <w:rPr>
          <w:rFonts w:ascii="Times New Roman" w:eastAsia="楷体" w:hAnsi="Times New Roman" w:hint="eastAsia"/>
          <w:color w:val="000000" w:themeColor="text1"/>
        </w:rPr>
        <w:t>设为静态</w:t>
      </w:r>
      <w:r w:rsidRPr="00780D83">
        <w:rPr>
          <w:rFonts w:ascii="Times New Roman" w:eastAsia="楷体" w:hAnsi="Times New Roman" w:hint="eastAsia"/>
          <w:color w:val="000000" w:themeColor="text1"/>
        </w:rPr>
        <w:t>192.168.0.X</w:t>
      </w:r>
    </w:p>
    <w:p w:rsidR="00814E1B" w:rsidRPr="00780D83" w:rsidRDefault="00FF188A">
      <w:pPr>
        <w:rPr>
          <w:rFonts w:ascii="Times New Roman" w:eastAsia="楷体" w:hAnsi="Times New Roman"/>
          <w:color w:val="000000" w:themeColor="text1"/>
        </w:rPr>
      </w:pPr>
      <w:r w:rsidRPr="00780D83">
        <w:rPr>
          <w:rFonts w:ascii="Times New Roman" w:eastAsia="楷体" w:hAnsi="Times New Roman" w:hint="eastAsia"/>
          <w:color w:val="000000" w:themeColor="text1"/>
        </w:rPr>
        <w:t>有</w:t>
      </w:r>
      <w:r w:rsidRPr="00780D83">
        <w:rPr>
          <w:rFonts w:ascii="Times New Roman" w:eastAsia="楷体" w:hAnsi="Times New Roman" w:hint="eastAsia"/>
          <w:color w:val="000000" w:themeColor="text1"/>
        </w:rPr>
        <w:t xml:space="preserve">VLAN </w:t>
      </w:r>
      <w:r w:rsidRPr="00780D83">
        <w:rPr>
          <w:rFonts w:ascii="Times New Roman" w:eastAsia="楷体" w:hAnsi="Times New Roman" w:hint="eastAsia"/>
          <w:color w:val="000000" w:themeColor="text1"/>
        </w:rPr>
        <w:t>插的不一定都能登录。</w:t>
      </w:r>
    </w:p>
    <w:p w:rsidR="00814E1B" w:rsidRPr="00780D83" w:rsidRDefault="00FF188A">
      <w:pPr>
        <w:numPr>
          <w:ilvl w:val="0"/>
          <w:numId w:val="1"/>
        </w:numPr>
        <w:rPr>
          <w:rFonts w:ascii="Times New Roman" w:eastAsia="楷体" w:hAnsi="Times New Roman"/>
          <w:color w:val="000000" w:themeColor="text1"/>
        </w:rPr>
      </w:pPr>
      <w:r w:rsidRPr="00780D83">
        <w:rPr>
          <w:rFonts w:ascii="Times New Roman" w:eastAsia="楷体" w:hAnsi="Times New Roman" w:hint="eastAsia"/>
          <w:color w:val="000000" w:themeColor="text1"/>
        </w:rPr>
        <w:t>构造</w:t>
      </w:r>
      <w:r w:rsidRPr="00780D83">
        <w:rPr>
          <w:rFonts w:ascii="Times New Roman" w:eastAsia="楷体" w:hAnsi="Times New Roman" w:hint="eastAsia"/>
          <w:color w:val="000000" w:themeColor="text1"/>
        </w:rPr>
        <w:t>VLAN</w:t>
      </w:r>
      <w:bookmarkStart w:id="0" w:name="_GoBack"/>
      <w:bookmarkEnd w:id="0"/>
    </w:p>
    <w:p w:rsidR="00814E1B" w:rsidRPr="00780D83" w:rsidRDefault="00FF188A">
      <w:pPr>
        <w:rPr>
          <w:rFonts w:ascii="Times New Roman" w:eastAsia="楷体" w:hAnsi="Times New Roman"/>
          <w:color w:val="000000" w:themeColor="text1"/>
        </w:rPr>
      </w:pPr>
      <w:r w:rsidRPr="00780D83">
        <w:rPr>
          <w:rFonts w:ascii="Times New Roman" w:eastAsia="楷体" w:hAnsi="Times New Roman"/>
          <w:noProof/>
          <w:color w:val="000000" w:themeColor="text1"/>
        </w:rPr>
        <w:drawing>
          <wp:inline distT="0" distB="0" distL="114300" distR="114300">
            <wp:extent cx="5269865" cy="1310640"/>
            <wp:effectExtent l="0" t="0" r="698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E1B" w:rsidRPr="00780D83" w:rsidRDefault="00FF188A">
      <w:pPr>
        <w:rPr>
          <w:rFonts w:ascii="Times New Roman" w:eastAsia="楷体" w:hAnsi="Times New Roman"/>
          <w:color w:val="000000" w:themeColor="text1"/>
        </w:rPr>
      </w:pPr>
      <w:r w:rsidRPr="00780D83">
        <w:rPr>
          <w:rFonts w:ascii="Times New Roman" w:eastAsia="楷体" w:hAnsi="Times New Roman" w:hint="eastAsia"/>
          <w:color w:val="000000" w:themeColor="text1"/>
        </w:rPr>
        <w:t>新建，分配子网端口，这几个端口就在同一子网了</w:t>
      </w:r>
    </w:p>
    <w:p w:rsidR="00814E1B" w:rsidRPr="00780D83" w:rsidRDefault="00FF188A">
      <w:pPr>
        <w:rPr>
          <w:rFonts w:ascii="Times New Roman" w:eastAsia="楷体" w:hAnsi="Times New Roman"/>
          <w:color w:val="000000" w:themeColor="text1"/>
        </w:rPr>
      </w:pPr>
      <w:r w:rsidRPr="00780D83">
        <w:rPr>
          <w:rFonts w:ascii="Times New Roman" w:eastAsia="楷体" w:hAnsi="Times New Roman"/>
          <w:noProof/>
          <w:color w:val="000000" w:themeColor="text1"/>
        </w:rPr>
        <w:drawing>
          <wp:inline distT="0" distB="0" distL="114300" distR="114300">
            <wp:extent cx="5271135" cy="6598285"/>
            <wp:effectExtent l="0" t="0" r="571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9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E1B" w:rsidRPr="00780D83" w:rsidRDefault="00FF188A">
      <w:pPr>
        <w:rPr>
          <w:rFonts w:ascii="Times New Roman" w:eastAsia="楷体" w:hAnsi="Times New Roman"/>
          <w:color w:val="000000" w:themeColor="text1"/>
        </w:rPr>
      </w:pPr>
      <w:r w:rsidRPr="00780D83">
        <w:rPr>
          <w:rFonts w:ascii="Times New Roman" w:eastAsia="楷体" w:hAnsi="Times New Roman" w:hint="eastAsia"/>
          <w:color w:val="000000" w:themeColor="text1"/>
        </w:rPr>
        <w:lastRenderedPageBreak/>
        <w:t>接口配置（配的是交换机对应</w:t>
      </w:r>
      <w:r w:rsidRPr="00780D83">
        <w:rPr>
          <w:rFonts w:ascii="Times New Roman" w:eastAsia="楷体" w:hAnsi="Times New Roman" w:hint="eastAsia"/>
          <w:color w:val="000000" w:themeColor="text1"/>
        </w:rPr>
        <w:t>VLAN</w:t>
      </w:r>
      <w:r w:rsidRPr="00780D83">
        <w:rPr>
          <w:rFonts w:ascii="Times New Roman" w:eastAsia="楷体" w:hAnsi="Times New Roman" w:hint="eastAsia"/>
          <w:color w:val="000000" w:themeColor="text1"/>
        </w:rPr>
        <w:t>上的接口</w:t>
      </w:r>
      <w:r w:rsidRPr="00780D83">
        <w:rPr>
          <w:rFonts w:ascii="Times New Roman" w:eastAsia="楷体" w:hAnsi="Times New Roman" w:hint="eastAsia"/>
          <w:color w:val="000000" w:themeColor="text1"/>
        </w:rPr>
        <w:t>IP</w:t>
      </w:r>
      <w:r w:rsidRPr="00780D83">
        <w:rPr>
          <w:rFonts w:ascii="Times New Roman" w:eastAsia="楷体" w:hAnsi="Times New Roman" w:hint="eastAsia"/>
          <w:color w:val="000000" w:themeColor="text1"/>
        </w:rPr>
        <w:t>）</w:t>
      </w:r>
    </w:p>
    <w:p w:rsidR="00814E1B" w:rsidRPr="00780D83" w:rsidRDefault="00FF188A">
      <w:pPr>
        <w:rPr>
          <w:rFonts w:ascii="Times New Roman" w:eastAsia="楷体" w:hAnsi="Times New Roman"/>
          <w:color w:val="000000" w:themeColor="text1"/>
        </w:rPr>
      </w:pPr>
      <w:r w:rsidRPr="00780D83">
        <w:rPr>
          <w:rFonts w:ascii="Times New Roman" w:eastAsia="楷体" w:hAnsi="Times New Roman"/>
          <w:noProof/>
          <w:color w:val="000000" w:themeColor="text1"/>
        </w:rPr>
        <w:drawing>
          <wp:inline distT="0" distB="0" distL="114300" distR="114300">
            <wp:extent cx="4507865" cy="3045460"/>
            <wp:effectExtent l="0" t="0" r="6985" b="2540"/>
            <wp:docPr id="4" name="图片 4" descr="5f617d5cc3b9a84a8be10c704d55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5f617d5cc3b9a84a8be10c704d55936"/>
                    <pic:cNvPicPr>
                      <a:picLocks noChangeAspect="1"/>
                    </pic:cNvPicPr>
                  </pic:nvPicPr>
                  <pic:blipFill>
                    <a:blip r:embed="rId10"/>
                    <a:srcRect l="13847" t="8366" b="14029"/>
                    <a:stretch>
                      <a:fillRect/>
                    </a:stretch>
                  </pic:blipFill>
                  <pic:spPr>
                    <a:xfrm>
                      <a:off x="0" y="0"/>
                      <a:ext cx="450786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E1B" w:rsidRPr="00780D83" w:rsidRDefault="00814E1B">
      <w:pPr>
        <w:rPr>
          <w:rFonts w:ascii="Times New Roman" w:eastAsia="楷体" w:hAnsi="Times New Roman"/>
          <w:color w:val="000000" w:themeColor="text1"/>
        </w:rPr>
      </w:pPr>
    </w:p>
    <w:p w:rsidR="00814E1B" w:rsidRPr="00780D83" w:rsidRDefault="00FF188A">
      <w:pPr>
        <w:rPr>
          <w:rFonts w:ascii="Times New Roman" w:eastAsia="楷体" w:hAnsi="Times New Roman"/>
          <w:color w:val="000000" w:themeColor="text1"/>
        </w:rPr>
      </w:pPr>
      <w:r w:rsidRPr="00780D83">
        <w:rPr>
          <w:rFonts w:ascii="Times New Roman" w:eastAsia="楷体" w:hAnsi="Times New Roman" w:hint="eastAsia"/>
          <w:color w:val="000000" w:themeColor="text1"/>
        </w:rPr>
        <w:t>配置路由</w:t>
      </w:r>
    </w:p>
    <w:p w:rsidR="00814E1B" w:rsidRPr="00780D83" w:rsidRDefault="00FF188A">
      <w:pPr>
        <w:rPr>
          <w:rFonts w:ascii="Times New Roman" w:eastAsia="楷体" w:hAnsi="Times New Roman"/>
          <w:color w:val="000000" w:themeColor="text1"/>
        </w:rPr>
      </w:pPr>
      <w:r w:rsidRPr="00780D83">
        <w:rPr>
          <w:rFonts w:ascii="Times New Roman" w:eastAsia="楷体" w:hAnsi="Times New Roman" w:hint="eastAsia"/>
          <w:color w:val="000000" w:themeColor="text1"/>
        </w:rPr>
        <w:t>点静态路由</w:t>
      </w:r>
    </w:p>
    <w:p w:rsidR="00814E1B" w:rsidRPr="00780D83" w:rsidRDefault="00814E1B">
      <w:pPr>
        <w:rPr>
          <w:rFonts w:ascii="Times New Roman" w:eastAsia="楷体" w:hAnsi="Times New Roman"/>
          <w:color w:val="000000" w:themeColor="text1"/>
        </w:rPr>
      </w:pPr>
    </w:p>
    <w:p w:rsidR="00814E1B" w:rsidRPr="00780D83" w:rsidRDefault="00814E1B">
      <w:pPr>
        <w:rPr>
          <w:rFonts w:ascii="Times New Roman" w:eastAsia="楷体" w:hAnsi="Times New Roman"/>
          <w:color w:val="000000" w:themeColor="text1"/>
        </w:rPr>
      </w:pPr>
    </w:p>
    <w:p w:rsidR="00814E1B" w:rsidRPr="00780D83" w:rsidRDefault="00FF188A">
      <w:pPr>
        <w:rPr>
          <w:rFonts w:ascii="Times New Roman" w:eastAsia="楷体" w:hAnsi="Times New Roman"/>
          <w:color w:val="000000" w:themeColor="text1"/>
        </w:rPr>
      </w:pPr>
      <w:r w:rsidRPr="00780D83">
        <w:rPr>
          <w:rFonts w:ascii="Times New Roman" w:eastAsia="楷体" w:hAnsi="Times New Roman" w:hint="eastAsia"/>
          <w:color w:val="000000" w:themeColor="text1"/>
        </w:rPr>
        <w:t>3</w:t>
      </w:r>
      <w:r w:rsidRPr="00780D83">
        <w:rPr>
          <w:rFonts w:ascii="Times New Roman" w:eastAsia="楷体" w:hAnsi="Times New Roman" w:hint="eastAsia"/>
          <w:color w:val="000000" w:themeColor="text1"/>
        </w:rPr>
        <w:t>、示例：</w:t>
      </w:r>
    </w:p>
    <w:p w:rsidR="00814E1B" w:rsidRPr="00780D83" w:rsidRDefault="00FF188A">
      <w:pPr>
        <w:rPr>
          <w:rFonts w:ascii="Times New Roman" w:eastAsia="楷体" w:hAnsi="Times New Roman"/>
          <w:color w:val="000000" w:themeColor="text1"/>
        </w:rPr>
      </w:pPr>
      <w:r w:rsidRPr="00780D83">
        <w:rPr>
          <w:rFonts w:ascii="Times New Roman" w:eastAsia="楷体" w:hAnsi="Times New Roman" w:hint="eastAsia"/>
          <w:noProof/>
          <w:color w:val="000000" w:themeColor="text1"/>
        </w:rPr>
        <w:drawing>
          <wp:inline distT="0" distB="0" distL="114300" distR="114300">
            <wp:extent cx="4312920" cy="2720340"/>
            <wp:effectExtent l="0" t="0" r="11430" b="3810"/>
            <wp:docPr id="6" name="图片 6" descr="346d166233738c24b86a22f58c3bb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346d166233738c24b86a22f58c3bbd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E1B" w:rsidRPr="00780D83" w:rsidRDefault="00FF188A">
      <w:pPr>
        <w:rPr>
          <w:rFonts w:ascii="Times New Roman" w:eastAsia="楷体" w:hAnsi="Times New Roman"/>
          <w:color w:val="000000" w:themeColor="text1"/>
        </w:rPr>
      </w:pPr>
      <w:r w:rsidRPr="00780D83">
        <w:rPr>
          <w:rFonts w:ascii="Times New Roman" w:eastAsia="楷体" w:hAnsi="Times New Roman" w:hint="eastAsia"/>
          <w:color w:val="000000" w:themeColor="text1"/>
        </w:rPr>
        <w:t>在</w:t>
      </w:r>
      <w:r w:rsidRPr="00780D83">
        <w:rPr>
          <w:rFonts w:ascii="Times New Roman" w:eastAsia="楷体" w:hAnsi="Times New Roman" w:hint="eastAsia"/>
          <w:color w:val="000000" w:themeColor="text1"/>
        </w:rPr>
        <w:t>Amari</w:t>
      </w:r>
      <w:r w:rsidRPr="00780D83">
        <w:rPr>
          <w:rFonts w:ascii="Times New Roman" w:eastAsia="楷体" w:hAnsi="Times New Roman" w:hint="eastAsia"/>
          <w:color w:val="000000" w:themeColor="text1"/>
        </w:rPr>
        <w:t>基站和京信核心网间加路由，使京信</w:t>
      </w:r>
      <w:r w:rsidRPr="00780D83">
        <w:rPr>
          <w:rFonts w:ascii="Times New Roman" w:eastAsia="楷体" w:hAnsi="Times New Roman" w:hint="eastAsia"/>
          <w:color w:val="000000" w:themeColor="text1"/>
        </w:rPr>
        <w:t>CPE</w:t>
      </w:r>
      <w:r w:rsidRPr="00780D83">
        <w:rPr>
          <w:rFonts w:ascii="Times New Roman" w:eastAsia="楷体" w:hAnsi="Times New Roman" w:hint="eastAsia"/>
          <w:color w:val="000000" w:themeColor="text1"/>
        </w:rPr>
        <w:t>和</w:t>
      </w:r>
      <w:r w:rsidRPr="00780D83">
        <w:rPr>
          <w:rFonts w:ascii="Times New Roman" w:eastAsia="楷体" w:hAnsi="Times New Roman" w:hint="eastAsia"/>
          <w:color w:val="000000" w:themeColor="text1"/>
        </w:rPr>
        <w:t>Amari CPE</w:t>
      </w:r>
      <w:r w:rsidRPr="00780D83">
        <w:rPr>
          <w:rFonts w:ascii="Times New Roman" w:eastAsia="楷体" w:hAnsi="Times New Roman" w:hint="eastAsia"/>
          <w:color w:val="000000" w:themeColor="text1"/>
        </w:rPr>
        <w:t>下的终端能互相</w:t>
      </w:r>
      <w:r w:rsidRPr="00780D83">
        <w:rPr>
          <w:rFonts w:ascii="Times New Roman" w:eastAsia="楷体" w:hAnsi="Times New Roman" w:hint="eastAsia"/>
          <w:color w:val="000000" w:themeColor="text1"/>
        </w:rPr>
        <w:t>ping</w:t>
      </w:r>
      <w:r w:rsidRPr="00780D83">
        <w:rPr>
          <w:rFonts w:ascii="Times New Roman" w:eastAsia="楷体" w:hAnsi="Times New Roman" w:hint="eastAsia"/>
          <w:color w:val="000000" w:themeColor="text1"/>
        </w:rPr>
        <w:t>通</w:t>
      </w:r>
    </w:p>
    <w:p w:rsidR="00814E1B" w:rsidRPr="00780D83" w:rsidRDefault="00FF188A">
      <w:pPr>
        <w:rPr>
          <w:rFonts w:ascii="Times New Roman" w:eastAsia="楷体" w:hAnsi="Times New Roman"/>
          <w:color w:val="000000" w:themeColor="text1"/>
        </w:rPr>
      </w:pPr>
      <w:r w:rsidRPr="00780D83">
        <w:rPr>
          <w:rFonts w:ascii="Times New Roman" w:eastAsia="楷体" w:hAnsi="Times New Roman"/>
          <w:noProof/>
          <w:color w:val="000000" w:themeColor="text1"/>
        </w:rPr>
        <w:lastRenderedPageBreak/>
        <w:drawing>
          <wp:inline distT="0" distB="0" distL="114300" distR="114300">
            <wp:extent cx="5257800" cy="6234430"/>
            <wp:effectExtent l="0" t="0" r="13970" b="0"/>
            <wp:docPr id="5" name="图片 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"/>
                    <pic:cNvPicPr>
                      <a:picLocks noChangeAspect="1"/>
                    </pic:cNvPicPr>
                  </pic:nvPicPr>
                  <pic:blipFill>
                    <a:blip r:embed="rId12"/>
                    <a:srcRect t="8487" b="258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57800" cy="623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E1B" w:rsidRPr="00780D83" w:rsidRDefault="00814E1B">
      <w:pPr>
        <w:rPr>
          <w:rFonts w:ascii="Times New Roman" w:eastAsia="楷体" w:hAnsi="Times New Roman"/>
          <w:color w:val="000000" w:themeColor="text1"/>
        </w:rPr>
      </w:pPr>
    </w:p>
    <w:p w:rsidR="00814E1B" w:rsidRPr="00780D83" w:rsidRDefault="00814E1B">
      <w:pPr>
        <w:rPr>
          <w:rFonts w:ascii="Times New Roman" w:eastAsia="楷体" w:hAnsi="Times New Roman"/>
          <w:color w:val="000000" w:themeColor="text1"/>
        </w:rPr>
      </w:pPr>
    </w:p>
    <w:p w:rsidR="00814E1B" w:rsidRPr="00780D83" w:rsidRDefault="00FF188A">
      <w:pPr>
        <w:rPr>
          <w:rFonts w:ascii="Times New Roman" w:eastAsia="楷体" w:hAnsi="Times New Roman"/>
          <w:color w:val="000000" w:themeColor="text1"/>
        </w:rPr>
      </w:pPr>
      <w:r w:rsidRPr="00780D83">
        <w:rPr>
          <w:rFonts w:ascii="Times New Roman" w:eastAsia="楷体" w:hAnsi="Times New Roman" w:hint="eastAsia"/>
          <w:color w:val="000000" w:themeColor="text1"/>
        </w:rPr>
        <w:t>4</w:t>
      </w:r>
      <w:r w:rsidRPr="00780D83">
        <w:rPr>
          <w:rFonts w:ascii="Times New Roman" w:eastAsia="楷体" w:hAnsi="Times New Roman" w:hint="eastAsia"/>
          <w:color w:val="000000" w:themeColor="text1"/>
        </w:rPr>
        <w:t>、重置</w:t>
      </w:r>
    </w:p>
    <w:p w:rsidR="00814E1B" w:rsidRPr="00780D83" w:rsidRDefault="00FF188A">
      <w:pPr>
        <w:rPr>
          <w:rFonts w:ascii="Times New Roman" w:eastAsia="楷体" w:hAnsi="Times New Roman"/>
          <w:color w:val="000000" w:themeColor="text1"/>
        </w:rPr>
      </w:pPr>
      <w:r w:rsidRPr="00780D83">
        <w:rPr>
          <w:rFonts w:ascii="Times New Roman" w:eastAsia="楷体" w:hAnsi="Times New Roman" w:hint="eastAsia"/>
          <w:color w:val="000000" w:themeColor="text1"/>
        </w:rPr>
        <w:t>Hyper-V</w:t>
      </w:r>
      <w:r w:rsidRPr="00780D83">
        <w:rPr>
          <w:rFonts w:ascii="Times New Roman" w:eastAsia="楷体" w:hAnsi="Times New Roman" w:hint="eastAsia"/>
          <w:color w:val="000000" w:themeColor="text1"/>
        </w:rPr>
        <w:t>软件</w:t>
      </w:r>
    </w:p>
    <w:p w:rsidR="00814E1B" w:rsidRPr="00780D83" w:rsidRDefault="00FF188A">
      <w:pPr>
        <w:rPr>
          <w:rFonts w:ascii="Times New Roman" w:eastAsia="楷体" w:hAnsi="Times New Roman"/>
          <w:color w:val="000000" w:themeColor="text1"/>
        </w:rPr>
      </w:pPr>
      <w:hyperlink r:id="rId13" w:history="1">
        <w:r w:rsidRPr="00780D83">
          <w:rPr>
            <w:rStyle w:val="a3"/>
            <w:rFonts w:ascii="Times New Roman" w:eastAsia="楷体" w:hAnsi="Times New Roman"/>
            <w:color w:val="000000" w:themeColor="text1"/>
          </w:rPr>
          <w:t>https://wenku.baidu.com/view/44aadeedc57da26925c52cc58bd63186bceb9291?bfetype=new</w:t>
        </w:r>
      </w:hyperlink>
    </w:p>
    <w:p w:rsidR="00814E1B" w:rsidRPr="00780D83" w:rsidRDefault="00FF188A">
      <w:pPr>
        <w:rPr>
          <w:rFonts w:ascii="Times New Roman" w:eastAsia="楷体" w:hAnsi="Times New Roman"/>
          <w:color w:val="000000" w:themeColor="text1"/>
        </w:rPr>
      </w:pPr>
      <w:r w:rsidRPr="00780D83">
        <w:rPr>
          <w:rFonts w:ascii="Times New Roman" w:eastAsia="楷体" w:hAnsi="Times New Roman" w:hint="eastAsia"/>
          <w:color w:val="000000" w:themeColor="text1"/>
        </w:rPr>
        <w:t>先</w:t>
      </w:r>
      <w:r w:rsidRPr="00780D83">
        <w:rPr>
          <w:rFonts w:ascii="Times New Roman" w:eastAsia="楷体" w:hAnsi="Times New Roman" w:hint="eastAsia"/>
          <w:color w:val="000000" w:themeColor="text1"/>
        </w:rPr>
        <w:t>reset</w:t>
      </w:r>
      <w:r w:rsidRPr="00780D83">
        <w:rPr>
          <w:rFonts w:ascii="Times New Roman" w:eastAsia="楷体" w:hAnsi="Times New Roman" w:hint="eastAsia"/>
          <w:color w:val="000000" w:themeColor="text1"/>
        </w:rPr>
        <w:t>再</w:t>
      </w:r>
      <w:r w:rsidRPr="00780D83">
        <w:rPr>
          <w:rFonts w:ascii="Times New Roman" w:eastAsia="楷体" w:hAnsi="Times New Roman" w:hint="eastAsia"/>
          <w:color w:val="000000" w:themeColor="text1"/>
        </w:rPr>
        <w:t>reboot  (2  1)</w:t>
      </w:r>
    </w:p>
    <w:sectPr w:rsidR="00814E1B" w:rsidRPr="00780D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F188A" w:rsidRDefault="00FF188A" w:rsidP="00780D83">
      <w:r>
        <w:separator/>
      </w:r>
    </w:p>
  </w:endnote>
  <w:endnote w:type="continuationSeparator" w:id="0">
    <w:p w:rsidR="00FF188A" w:rsidRDefault="00FF188A" w:rsidP="00780D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F188A" w:rsidRDefault="00FF188A" w:rsidP="00780D83">
      <w:r>
        <w:separator/>
      </w:r>
    </w:p>
  </w:footnote>
  <w:footnote w:type="continuationSeparator" w:id="0">
    <w:p w:rsidR="00FF188A" w:rsidRDefault="00FF188A" w:rsidP="00780D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DA3B5BB0"/>
    <w:multiLevelType w:val="singleLevel"/>
    <w:tmpl w:val="DA3B5BB0"/>
    <w:lvl w:ilvl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4E1B"/>
    <w:rsid w:val="00780D83"/>
    <w:rsid w:val="00814E1B"/>
    <w:rsid w:val="00FF188A"/>
    <w:rsid w:val="115A5DC0"/>
    <w:rsid w:val="19AA5665"/>
    <w:rsid w:val="241A6ED7"/>
    <w:rsid w:val="25F53A6E"/>
    <w:rsid w:val="261D2F56"/>
    <w:rsid w:val="29B118D2"/>
    <w:rsid w:val="4BA63F12"/>
    <w:rsid w:val="53145B69"/>
    <w:rsid w:val="58CA7793"/>
    <w:rsid w:val="5C671CEC"/>
    <w:rsid w:val="646E2F7F"/>
    <w:rsid w:val="6B5E04D9"/>
    <w:rsid w:val="6E3555EB"/>
    <w:rsid w:val="73B418EE"/>
    <w:rsid w:val="778841F5"/>
    <w:rsid w:val="7A330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A1AA5D60-C162-41B2-805B-33148071C7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paragraph" w:styleId="a4">
    <w:name w:val="header"/>
    <w:basedOn w:val="a"/>
    <w:link w:val="Char"/>
    <w:rsid w:val="00780D8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rsid w:val="00780D83"/>
    <w:rPr>
      <w:kern w:val="2"/>
      <w:sz w:val="18"/>
      <w:szCs w:val="18"/>
    </w:rPr>
  </w:style>
  <w:style w:type="paragraph" w:styleId="a5">
    <w:name w:val="footer"/>
    <w:basedOn w:val="a"/>
    <w:link w:val="Char0"/>
    <w:rsid w:val="00780D8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rsid w:val="00780D83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enku.baidu.com/view/44aadeedc57da26925c52cc58bd63186bceb9291?bfetype=new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62</Words>
  <Characters>357</Characters>
  <Application>Microsoft Office Word</Application>
  <DocSecurity>0</DocSecurity>
  <Lines>2</Lines>
  <Paragraphs>1</Paragraphs>
  <ScaleCrop>false</ScaleCrop>
  <Company/>
  <LinksUpToDate>false</LinksUpToDate>
  <CharactersWithSpaces>418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bupt</dc:creator>
  <cp:lastModifiedBy>dragon</cp:lastModifiedBy>
  <cp:revision>2</cp:revision>
  <dcterms:created xsi:type="dcterms:W3CDTF">2021-07-10T08:44:00Z</dcterms:created>
  <dcterms:modified xsi:type="dcterms:W3CDTF">2021-09-01T14:41:00Z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2052-11.1.0.9192</vt:lpwstr>
  </property>
</Properties>
</file>